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DFF" w:rsidRDefault="00DD01FC" w:rsidP="003D23A9">
      <w:pPr>
        <w:rPr>
          <w:rFonts w:asciiTheme="minorBidi" w:hAnsiTheme="minorBidi"/>
          <w:rtl/>
        </w:rPr>
      </w:pPr>
      <w:r>
        <w:rPr>
          <w:rFonts w:asciiTheme="minorBidi" w:hAnsiTheme="minorBidi" w:cs="Arial"/>
          <w:noProof/>
          <w:rtl/>
        </w:rPr>
        <w:drawing>
          <wp:anchor distT="0" distB="0" distL="114300" distR="114300" simplePos="0" relativeHeight="251658240" behindDoc="1" locked="0" layoutInCell="1" allowOverlap="1">
            <wp:simplePos x="0" y="0"/>
            <wp:positionH relativeFrom="column">
              <wp:posOffset>-74930</wp:posOffset>
            </wp:positionH>
            <wp:positionV relativeFrom="paragraph">
              <wp:posOffset>-372745</wp:posOffset>
            </wp:positionV>
            <wp:extent cx="1370965" cy="1370965"/>
            <wp:effectExtent l="0" t="0" r="635" b="635"/>
            <wp:wrapTight wrapText="bothSides">
              <wp:wrapPolygon edited="0">
                <wp:start x="0" y="0"/>
                <wp:lineTo x="0" y="21310"/>
                <wp:lineTo x="21310" y="21310"/>
                <wp:lineTo x="21310" y="0"/>
                <wp:lineTo x="0" y="0"/>
              </wp:wrapPolygon>
            </wp:wrapTight>
            <wp:docPr id="1" name="תמונה 1" descr="D:\user\Downloads\facebook_14524577669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Downloads\facebook_1452457766963.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0965" cy="1370965"/>
                    </a:xfrm>
                    <a:prstGeom prst="rect">
                      <a:avLst/>
                    </a:prstGeom>
                    <a:noFill/>
                    <a:ln>
                      <a:noFill/>
                    </a:ln>
                  </pic:spPr>
                </pic:pic>
              </a:graphicData>
            </a:graphic>
          </wp:anchor>
        </w:drawing>
      </w:r>
      <w:r w:rsidR="00FE5D52">
        <w:rPr>
          <w:rFonts w:asciiTheme="minorBidi" w:hAnsiTheme="minorBidi" w:hint="cs"/>
          <w:rtl/>
        </w:rPr>
        <w:t xml:space="preserve">ברוך השם </w:t>
      </w:r>
      <w:r w:rsidR="00FE5D52" w:rsidRPr="00FE5D52">
        <w:rPr>
          <w:rFonts w:asciiTheme="minorBidi" w:hAnsiTheme="minorBidi"/>
        </w:rPr>
        <w:sym w:font="Wingdings" w:char="F04A"/>
      </w:r>
    </w:p>
    <w:p w:rsidR="00FE5D52" w:rsidRDefault="00FE5D52" w:rsidP="003D23A9">
      <w:pPr>
        <w:rPr>
          <w:rFonts w:asciiTheme="minorBidi" w:hAnsiTheme="minorBidi"/>
          <w:rtl/>
        </w:rPr>
      </w:pPr>
    </w:p>
    <w:p w:rsidR="000D2FBB" w:rsidRDefault="000D2FBB" w:rsidP="003D23A9">
      <w:pPr>
        <w:rPr>
          <w:rFonts w:asciiTheme="minorBidi" w:hAnsiTheme="minorBidi" w:cs="Arial"/>
          <w:sz w:val="28"/>
          <w:szCs w:val="28"/>
          <w:rtl/>
        </w:rPr>
      </w:pPr>
    </w:p>
    <w:p w:rsidR="000D2FBB" w:rsidRPr="000D2FBB" w:rsidRDefault="000D2FBB" w:rsidP="000D2FBB">
      <w:pPr>
        <w:rPr>
          <w:rFonts w:asciiTheme="minorBidi" w:hAnsiTheme="minorBidi"/>
          <w:sz w:val="24"/>
          <w:szCs w:val="24"/>
          <w:rtl/>
        </w:rPr>
      </w:pPr>
      <w:r w:rsidRPr="000D2FBB">
        <w:rPr>
          <w:rFonts w:asciiTheme="minorBidi" w:hAnsiTheme="minorBidi"/>
          <w:sz w:val="24"/>
          <w:szCs w:val="24"/>
          <w:rtl/>
        </w:rPr>
        <w:t xml:space="preserve">אל הורי </w:t>
      </w:r>
      <w:proofErr w:type="spellStart"/>
      <w:r w:rsidRPr="000D2FBB">
        <w:rPr>
          <w:rFonts w:asciiTheme="minorBidi" w:hAnsiTheme="minorBidi"/>
          <w:sz w:val="24"/>
          <w:szCs w:val="24"/>
          <w:rtl/>
        </w:rPr>
        <w:t>הל"ה</w:t>
      </w:r>
      <w:proofErr w:type="spellEnd"/>
      <w:r w:rsidRPr="000D2FBB">
        <w:rPr>
          <w:rFonts w:asciiTheme="minorBidi" w:hAnsiTheme="minorBidi"/>
          <w:sz w:val="24"/>
          <w:szCs w:val="24"/>
          <w:rtl/>
        </w:rPr>
        <w:t>!</w:t>
      </w:r>
    </w:p>
    <w:p w:rsidR="000D2FBB" w:rsidRPr="000D2FBB" w:rsidRDefault="000D2FBB" w:rsidP="000D2FBB">
      <w:pPr>
        <w:jc w:val="center"/>
        <w:rPr>
          <w:rFonts w:asciiTheme="minorBidi" w:hAnsiTheme="minorBidi"/>
          <w:sz w:val="24"/>
          <w:szCs w:val="24"/>
          <w:rtl/>
        </w:rPr>
      </w:pPr>
      <w:r w:rsidRPr="000D2FBB">
        <w:rPr>
          <w:rFonts w:asciiTheme="minorBidi" w:hAnsiTheme="minorBidi"/>
          <w:sz w:val="24"/>
          <w:szCs w:val="24"/>
          <w:rtl/>
        </w:rPr>
        <w:t xml:space="preserve">צר לי מאוד על שאין ביכולתי להשתתף באזכרת ה-ל"ה, בטקס העלייה של קיבוץ "לפיד" לנקודה שתיקרא על שמם. המאבק על ירושלים שימש נקודת מוקד למלחמת הקוממיות של עם-ישראל בימינו והגנת גוש-עציון הייתה אחד השיאים במאבק זה. השלושים-וחמישה נחלצו להגנה נואשת זו ולא הגיעו למחוז חפצם, כי נפלו עד אחד בעמדם מול אלפים אויבים שנתקבצו מכל כפרי הסביבה. איני יודע אם הייתה בצבא-הגנה-לישראל או באיזה צבא שהוא בעולם מחלקה שרכזה בתוכה יותר תפארת-אדם וגבורת תום ועושר נפשי ממחלקה זו, שתעמוד לעד בתולדות עמנו בשם ל"ה. הכרתי את מפקד המחלקה וכמה מחבריה, כפירי ישראל אלה מזגו בתוכם משובת נעורים, הוד עלומים, חכמה עליונה, עֶרְגוֹן עקידה וגבורה עזה ממות. "למות - אין דבר. אם אך יודעים בשביל מה ומדוע" – רשם אחד מהם ביומנו זמן קצר לפני נפלו. ובתוך גיבורי רוח וגוף אלה היו צעירים שנועדו להיות מאור חכמה ומדע לישראל ולגויים ואשר אבידתם אין לה שילומים לא רק להוריהם, לחבריהם ולמעריציהם, אלא גם לא לרוח ישראל סבא. </w:t>
      </w:r>
      <w:r w:rsidRPr="000D2FBB">
        <w:rPr>
          <w:rFonts w:asciiTheme="minorBidi" w:hAnsiTheme="minorBidi"/>
          <w:b/>
          <w:bCs/>
          <w:sz w:val="24"/>
          <w:szCs w:val="24"/>
          <w:rtl/>
        </w:rPr>
        <w:t xml:space="preserve">במה נוקיר זכרם המבורך? לא במצבות-אבן וגם לא בספרי-זכרונות, אלא ברצון נאמן ומתמיד להידמות אליהם ככל האפשר. </w:t>
      </w:r>
      <w:proofErr w:type="spellStart"/>
      <w:r w:rsidRPr="000D2FBB">
        <w:rPr>
          <w:rFonts w:asciiTheme="minorBidi" w:hAnsiTheme="minorBidi"/>
          <w:b/>
          <w:bCs/>
          <w:sz w:val="24"/>
          <w:szCs w:val="24"/>
          <w:rtl/>
        </w:rPr>
        <w:t>היצליח</w:t>
      </w:r>
      <w:proofErr w:type="spellEnd"/>
      <w:r w:rsidRPr="000D2FBB">
        <w:rPr>
          <w:rFonts w:asciiTheme="minorBidi" w:hAnsiTheme="minorBidi"/>
          <w:b/>
          <w:bCs/>
          <w:sz w:val="24"/>
          <w:szCs w:val="24"/>
          <w:rtl/>
        </w:rPr>
        <w:t xml:space="preserve"> דורנו בזאת?</w:t>
      </w:r>
    </w:p>
    <w:p w:rsidR="000D2FBB" w:rsidRPr="000D2FBB" w:rsidRDefault="000D2FBB" w:rsidP="000D2FBB">
      <w:pPr>
        <w:jc w:val="center"/>
        <w:rPr>
          <w:rFonts w:asciiTheme="minorBidi" w:hAnsiTheme="minorBidi"/>
          <w:sz w:val="24"/>
          <w:szCs w:val="24"/>
          <w:rtl/>
        </w:rPr>
      </w:pPr>
      <w:r w:rsidRPr="000D2FBB">
        <w:rPr>
          <w:rFonts w:asciiTheme="minorBidi" w:hAnsiTheme="minorBidi"/>
          <w:sz w:val="24"/>
          <w:szCs w:val="24"/>
          <w:rtl/>
        </w:rPr>
        <w:t>שלום, בהוקרה ובאהבה</w:t>
      </w:r>
    </w:p>
    <w:p w:rsidR="000D2FBB" w:rsidRPr="000D2FBB" w:rsidRDefault="000D2FBB" w:rsidP="000D2FBB">
      <w:pPr>
        <w:jc w:val="center"/>
        <w:rPr>
          <w:rFonts w:asciiTheme="minorBidi" w:hAnsiTheme="minorBidi"/>
          <w:sz w:val="24"/>
          <w:szCs w:val="24"/>
          <w:rtl/>
        </w:rPr>
      </w:pPr>
      <w:r w:rsidRPr="000D2FBB">
        <w:rPr>
          <w:rFonts w:asciiTheme="minorBidi" w:hAnsiTheme="minorBidi"/>
          <w:sz w:val="24"/>
          <w:szCs w:val="24"/>
          <w:rtl/>
        </w:rPr>
        <w:t>דויד בן- גוריון</w:t>
      </w:r>
    </w:p>
    <w:p w:rsidR="000D2FBB" w:rsidRPr="000D2FBB" w:rsidRDefault="000D2FBB" w:rsidP="000D2FBB">
      <w:pPr>
        <w:jc w:val="center"/>
        <w:rPr>
          <w:rFonts w:asciiTheme="minorBidi" w:hAnsiTheme="minorBidi"/>
          <w:sz w:val="24"/>
          <w:szCs w:val="24"/>
          <w:rtl/>
        </w:rPr>
      </w:pPr>
    </w:p>
    <w:p w:rsidR="000D2FBB" w:rsidRPr="000D2FBB" w:rsidRDefault="000D2FBB" w:rsidP="000D2FBB">
      <w:pPr>
        <w:rPr>
          <w:rFonts w:asciiTheme="minorBidi" w:hAnsiTheme="minorBidi"/>
          <w:sz w:val="24"/>
          <w:szCs w:val="24"/>
          <w:rtl/>
        </w:rPr>
      </w:pPr>
      <w:r w:rsidRPr="000D2FBB">
        <w:rPr>
          <w:rFonts w:asciiTheme="minorBidi" w:hAnsiTheme="minorBidi"/>
          <w:sz w:val="24"/>
          <w:szCs w:val="24"/>
          <w:rtl/>
        </w:rPr>
        <w:t xml:space="preserve">אל הורי </w:t>
      </w:r>
      <w:proofErr w:type="spellStart"/>
      <w:r w:rsidRPr="000D2FBB">
        <w:rPr>
          <w:rFonts w:asciiTheme="minorBidi" w:hAnsiTheme="minorBidi"/>
          <w:sz w:val="24"/>
          <w:szCs w:val="24"/>
          <w:rtl/>
        </w:rPr>
        <w:t>הל"ה</w:t>
      </w:r>
      <w:proofErr w:type="spellEnd"/>
      <w:r w:rsidRPr="000D2FBB">
        <w:rPr>
          <w:rFonts w:asciiTheme="minorBidi" w:hAnsiTheme="minorBidi"/>
          <w:sz w:val="24"/>
          <w:szCs w:val="24"/>
          <w:rtl/>
        </w:rPr>
        <w:t>!</w:t>
      </w:r>
    </w:p>
    <w:p w:rsidR="000D2FBB" w:rsidRPr="000D2FBB" w:rsidRDefault="000D2FBB" w:rsidP="000D2FBB">
      <w:pPr>
        <w:jc w:val="center"/>
        <w:rPr>
          <w:rFonts w:asciiTheme="minorBidi" w:hAnsiTheme="minorBidi"/>
          <w:sz w:val="24"/>
          <w:szCs w:val="24"/>
          <w:rtl/>
        </w:rPr>
      </w:pPr>
      <w:r w:rsidRPr="000D2FBB">
        <w:rPr>
          <w:rFonts w:asciiTheme="minorBidi" w:hAnsiTheme="minorBidi"/>
          <w:sz w:val="24"/>
          <w:szCs w:val="24"/>
          <w:rtl/>
        </w:rPr>
        <w:t xml:space="preserve">צר לי מאוד על שאין ביכולתי להשתתף באזכרת ה-ל"ה, בטקס העלייה של קיבוץ "לפיד" לנקודה שתיקרא על שמם. המאבק על ירושלים שימש נקודת מוקד למלחמת הקוממיות של עם-ישראל בימינו והגנת גוש-עציון הייתה אחד השיאים במאבק זה. השלושים-וחמישה נחלצו להגנה נואשת זו ולא הגיעו למחוז חפצם, כי נפלו עד אחד בעמדם מול אלפים אויבים שנתקבצו מכל כפרי הסביבה. איני יודע אם הייתה בצבא-הגנה-לישראל או באיזה צבא שהוא בעולם מחלקה שרכזה בתוכה יותר תפארת-אדם וגבורת תום ועושר נפשי ממחלקה זו, שתעמוד לעד בתולדות עמנו בשם ל"ה. הכרתי את מפקד המחלקה וכמה מחבריה, כפירי ישראל אלה מזגו בתוכם משובת נעורים, הוד עלומים, חכמה עליונה, עֶרְגוֹן עקידה וגבורה עזה ממות. "למות - אין דבר. אם אך יודעים בשביל מה ומדוע" – רשם אחד מהם ביומנו זמן קצר לפני נפלו. ובתוך גיבורי רוח וגוף אלה היו צעירים שנועדו להיות מאור חכמה ומדע לישראל ולגויים ואשר אבידתם אין לה שילומים לא רק להוריהם, לחבריהם ולמעריציהם, אלא גם לא לרוח ישראל סבא. </w:t>
      </w:r>
      <w:r w:rsidRPr="000D2FBB">
        <w:rPr>
          <w:rFonts w:asciiTheme="minorBidi" w:hAnsiTheme="minorBidi"/>
          <w:b/>
          <w:bCs/>
          <w:sz w:val="24"/>
          <w:szCs w:val="24"/>
          <w:rtl/>
        </w:rPr>
        <w:t xml:space="preserve">במה נוקיר זכרם המבורך? לא במצבות-אבן וגם לא בספרי-זכרונות, אלא ברצון נאמן ומתמיד להידמות אליהם ככל האפשר. </w:t>
      </w:r>
      <w:proofErr w:type="spellStart"/>
      <w:r w:rsidRPr="000D2FBB">
        <w:rPr>
          <w:rFonts w:asciiTheme="minorBidi" w:hAnsiTheme="minorBidi"/>
          <w:b/>
          <w:bCs/>
          <w:sz w:val="24"/>
          <w:szCs w:val="24"/>
          <w:rtl/>
        </w:rPr>
        <w:t>היצליח</w:t>
      </w:r>
      <w:proofErr w:type="spellEnd"/>
      <w:r w:rsidRPr="000D2FBB">
        <w:rPr>
          <w:rFonts w:asciiTheme="minorBidi" w:hAnsiTheme="minorBidi"/>
          <w:b/>
          <w:bCs/>
          <w:sz w:val="24"/>
          <w:szCs w:val="24"/>
          <w:rtl/>
        </w:rPr>
        <w:t xml:space="preserve"> דורנו בזאת?</w:t>
      </w:r>
    </w:p>
    <w:p w:rsidR="000D2FBB" w:rsidRPr="000D2FBB" w:rsidRDefault="000D2FBB" w:rsidP="000D2FBB">
      <w:pPr>
        <w:jc w:val="center"/>
        <w:rPr>
          <w:rFonts w:asciiTheme="minorBidi" w:hAnsiTheme="minorBidi"/>
          <w:sz w:val="24"/>
          <w:szCs w:val="24"/>
          <w:rtl/>
        </w:rPr>
      </w:pPr>
      <w:r w:rsidRPr="000D2FBB">
        <w:rPr>
          <w:rFonts w:asciiTheme="minorBidi" w:hAnsiTheme="minorBidi"/>
          <w:sz w:val="24"/>
          <w:szCs w:val="24"/>
          <w:rtl/>
        </w:rPr>
        <w:t>שלום, בהוקרה ובאהבה</w:t>
      </w:r>
    </w:p>
    <w:p w:rsidR="000D2FBB" w:rsidRDefault="000D2FBB" w:rsidP="000D2FBB">
      <w:pPr>
        <w:jc w:val="center"/>
        <w:rPr>
          <w:rFonts w:asciiTheme="minorBidi" w:hAnsiTheme="minorBidi"/>
          <w:sz w:val="24"/>
          <w:szCs w:val="24"/>
          <w:rtl/>
        </w:rPr>
      </w:pPr>
      <w:r w:rsidRPr="000D2FBB">
        <w:rPr>
          <w:rFonts w:asciiTheme="minorBidi" w:hAnsiTheme="minorBidi"/>
          <w:sz w:val="24"/>
          <w:szCs w:val="24"/>
          <w:rtl/>
        </w:rPr>
        <w:t>דויד בן- גוריון</w:t>
      </w:r>
    </w:p>
    <w:p w:rsidR="000D2FBB" w:rsidRDefault="000D2FBB" w:rsidP="000D2FBB">
      <w:pPr>
        <w:jc w:val="center"/>
        <w:rPr>
          <w:rFonts w:asciiTheme="minorBidi" w:hAnsiTheme="minorBidi"/>
          <w:sz w:val="24"/>
          <w:szCs w:val="24"/>
          <w:rtl/>
        </w:rPr>
      </w:pPr>
    </w:p>
    <w:p w:rsidR="000D2FBB" w:rsidRPr="000D2FBB" w:rsidRDefault="000D2FBB" w:rsidP="000D2FBB">
      <w:pPr>
        <w:rPr>
          <w:rFonts w:asciiTheme="minorBidi" w:hAnsiTheme="minorBidi"/>
          <w:sz w:val="24"/>
          <w:szCs w:val="24"/>
          <w:rtl/>
        </w:rPr>
      </w:pPr>
      <w:r w:rsidRPr="000D2FBB">
        <w:rPr>
          <w:rFonts w:asciiTheme="minorBidi" w:hAnsiTheme="minorBidi"/>
          <w:sz w:val="24"/>
          <w:szCs w:val="24"/>
          <w:rtl/>
        </w:rPr>
        <w:t xml:space="preserve">אל הורי </w:t>
      </w:r>
      <w:proofErr w:type="spellStart"/>
      <w:r w:rsidRPr="000D2FBB">
        <w:rPr>
          <w:rFonts w:asciiTheme="minorBidi" w:hAnsiTheme="minorBidi"/>
          <w:sz w:val="24"/>
          <w:szCs w:val="24"/>
          <w:rtl/>
        </w:rPr>
        <w:t>הל"ה</w:t>
      </w:r>
      <w:proofErr w:type="spellEnd"/>
      <w:r w:rsidRPr="000D2FBB">
        <w:rPr>
          <w:rFonts w:asciiTheme="minorBidi" w:hAnsiTheme="minorBidi"/>
          <w:sz w:val="24"/>
          <w:szCs w:val="24"/>
          <w:rtl/>
        </w:rPr>
        <w:t>!</w:t>
      </w:r>
    </w:p>
    <w:p w:rsidR="000D2FBB" w:rsidRPr="000D2FBB" w:rsidRDefault="000D2FBB" w:rsidP="000D2FBB">
      <w:pPr>
        <w:jc w:val="center"/>
        <w:rPr>
          <w:rFonts w:asciiTheme="minorBidi" w:hAnsiTheme="minorBidi"/>
          <w:sz w:val="24"/>
          <w:szCs w:val="24"/>
          <w:rtl/>
        </w:rPr>
      </w:pPr>
      <w:r w:rsidRPr="000D2FBB">
        <w:rPr>
          <w:rFonts w:asciiTheme="minorBidi" w:hAnsiTheme="minorBidi"/>
          <w:sz w:val="24"/>
          <w:szCs w:val="24"/>
          <w:rtl/>
        </w:rPr>
        <w:t xml:space="preserve">צר לי מאוד על שאין ביכולתי להשתתף באזכרת ה-ל"ה, בטקס העלייה של קיבוץ "לפיד" לנקודה שתיקרא על שמם. המאבק על ירושלים שימש נקודת מוקד למלחמת הקוממיות של עם-ישראל בימינו והגנת גוש-עציון הייתה אחד השיאים במאבק זה. השלושים-וחמישה נחלצו להגנה נואשת זו ולא הגיעו למחוז חפצם, כי נפלו עד אחד בעמדם מול אלפים אויבים שנתקבצו מכל כפרי הסביבה. איני יודע אם הייתה בצבא-הגנה-לישראל או באיזה צבא שהוא בעולם מחלקה שרכזה בתוכה יותר תפארת-אדם וגבורת תום ועושר נפשי ממחלקה זו, שתעמוד לעד בתולדות עמנו בשם ל"ה. הכרתי את מפקד המחלקה וכמה מחבריה, כפירי ישראל אלה מזגו בתוכם משובת נעורים, הוד עלומים, חכמה עליונה, עֶרְגוֹן עקידה וגבורה עזה ממות. "למות - אין דבר. אם אך יודעים בשביל מה ומדוע" – רשם אחד מהם ביומנו זמן קצר לפני נפלו. ובתוך גיבורי רוח וגוף אלה היו צעירים שנועדו להיות מאור חכמה ומדע לישראל ולגויים ואשר אבידתם אין לה שילומים לא רק להוריהם, לחבריהם ולמעריציהם, אלא גם לא לרוח ישראל סבא. </w:t>
      </w:r>
      <w:r w:rsidRPr="000D2FBB">
        <w:rPr>
          <w:rFonts w:asciiTheme="minorBidi" w:hAnsiTheme="minorBidi"/>
          <w:b/>
          <w:bCs/>
          <w:sz w:val="24"/>
          <w:szCs w:val="24"/>
          <w:rtl/>
        </w:rPr>
        <w:t xml:space="preserve">במה נוקיר זכרם </w:t>
      </w:r>
      <w:r w:rsidRPr="000D2FBB">
        <w:rPr>
          <w:rFonts w:asciiTheme="minorBidi" w:hAnsiTheme="minorBidi"/>
          <w:b/>
          <w:bCs/>
          <w:sz w:val="24"/>
          <w:szCs w:val="24"/>
          <w:rtl/>
        </w:rPr>
        <w:lastRenderedPageBreak/>
        <w:t xml:space="preserve">המבורך? לא במצבות-אבן וגם לא בספרי-זכרונות, אלא ברצון נאמן ומתמיד להידמות אליהם ככל האפשר. </w:t>
      </w:r>
      <w:proofErr w:type="spellStart"/>
      <w:r w:rsidRPr="000D2FBB">
        <w:rPr>
          <w:rFonts w:asciiTheme="minorBidi" w:hAnsiTheme="minorBidi"/>
          <w:b/>
          <w:bCs/>
          <w:sz w:val="24"/>
          <w:szCs w:val="24"/>
          <w:rtl/>
        </w:rPr>
        <w:t>היצליח</w:t>
      </w:r>
      <w:proofErr w:type="spellEnd"/>
      <w:r w:rsidRPr="000D2FBB">
        <w:rPr>
          <w:rFonts w:asciiTheme="minorBidi" w:hAnsiTheme="minorBidi"/>
          <w:b/>
          <w:bCs/>
          <w:sz w:val="24"/>
          <w:szCs w:val="24"/>
          <w:rtl/>
        </w:rPr>
        <w:t xml:space="preserve"> דורנו בזאת?</w:t>
      </w:r>
    </w:p>
    <w:p w:rsidR="000D2FBB" w:rsidRPr="000D2FBB" w:rsidRDefault="000D2FBB" w:rsidP="000D2FBB">
      <w:pPr>
        <w:jc w:val="center"/>
        <w:rPr>
          <w:rFonts w:asciiTheme="minorBidi" w:hAnsiTheme="minorBidi"/>
          <w:sz w:val="24"/>
          <w:szCs w:val="24"/>
          <w:rtl/>
        </w:rPr>
      </w:pPr>
      <w:r w:rsidRPr="000D2FBB">
        <w:rPr>
          <w:rFonts w:asciiTheme="minorBidi" w:hAnsiTheme="minorBidi"/>
          <w:sz w:val="24"/>
          <w:szCs w:val="24"/>
          <w:rtl/>
        </w:rPr>
        <w:t>שלום, בהוקרה ובאהבה</w:t>
      </w:r>
    </w:p>
    <w:p w:rsidR="000D2FBB" w:rsidRPr="000D2FBB" w:rsidRDefault="000D2FBB" w:rsidP="000D2FBB">
      <w:pPr>
        <w:jc w:val="center"/>
        <w:rPr>
          <w:rFonts w:asciiTheme="minorBidi" w:hAnsiTheme="minorBidi"/>
          <w:sz w:val="24"/>
          <w:szCs w:val="24"/>
          <w:rtl/>
        </w:rPr>
      </w:pPr>
      <w:r w:rsidRPr="000D2FBB">
        <w:rPr>
          <w:rFonts w:asciiTheme="minorBidi" w:hAnsiTheme="minorBidi"/>
          <w:sz w:val="24"/>
          <w:szCs w:val="24"/>
          <w:rtl/>
        </w:rPr>
        <w:t>דויד בן- גוריון</w:t>
      </w:r>
    </w:p>
    <w:sectPr w:rsidR="000D2FBB" w:rsidRPr="000D2FBB" w:rsidSect="00FE5D52">
      <w:pgSz w:w="11906" w:h="16838"/>
      <w:pgMar w:top="720" w:right="720" w:bottom="720" w:left="72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E5D52"/>
    <w:rsid w:val="00046413"/>
    <w:rsid w:val="000D2FBB"/>
    <w:rsid w:val="000F6710"/>
    <w:rsid w:val="0017008C"/>
    <w:rsid w:val="001F0B39"/>
    <w:rsid w:val="00371FEC"/>
    <w:rsid w:val="003D23A9"/>
    <w:rsid w:val="004044BC"/>
    <w:rsid w:val="00C21D33"/>
    <w:rsid w:val="00CD3223"/>
    <w:rsid w:val="00DD01FC"/>
    <w:rsid w:val="00DE444C"/>
    <w:rsid w:val="00F20DFF"/>
    <w:rsid w:val="00FA1A0C"/>
    <w:rsid w:val="00FE5D52"/>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FBB"/>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D01FC"/>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DD01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FB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D01FC"/>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DD01F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5504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527</Words>
  <Characters>2639</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Hewlett-Packard</Company>
  <LinksUpToDate>false</LinksUpToDate>
  <CharactersWithSpaces>3160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כפיר ורהפטיג</cp:lastModifiedBy>
  <cp:revision>2</cp:revision>
  <dcterms:created xsi:type="dcterms:W3CDTF">2016-01-17T16:36:00Z</dcterms:created>
  <dcterms:modified xsi:type="dcterms:W3CDTF">2016-01-17T16:36:00Z</dcterms:modified>
</cp:coreProperties>
</file>