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4206" w:rsidRDefault="008449BC">
      <w:pPr>
        <w:rPr>
          <w:rtl/>
        </w:rPr>
      </w:pPr>
      <w:r>
        <w:rPr>
          <w:rFonts w:hint="cs"/>
          <w:rtl/>
        </w:rPr>
        <w:t xml:space="preserve">בס"ד </w:t>
      </w:r>
    </w:p>
    <w:p w:rsidR="008449BC" w:rsidRDefault="00E747A4" w:rsidP="008449BC">
      <w:pPr>
        <w:jc w:val="center"/>
        <w:rPr>
          <w:b/>
          <w:bCs/>
          <w:i/>
          <w:iCs/>
          <w:sz w:val="40"/>
          <w:szCs w:val="40"/>
          <w:rtl/>
        </w:rPr>
      </w:pPr>
      <w:r>
        <w:rPr>
          <w:rFonts w:hint="cs"/>
          <w:b/>
          <w:bCs/>
          <w:i/>
          <w:iCs/>
          <w:sz w:val="40"/>
          <w:szCs w:val="40"/>
          <w:rtl/>
        </w:rPr>
        <w:t>פעולה על ב</w:t>
      </w:r>
      <w:r w:rsidR="00302097">
        <w:rPr>
          <w:rFonts w:hint="cs"/>
          <w:b/>
          <w:bCs/>
          <w:i/>
          <w:iCs/>
          <w:sz w:val="40"/>
          <w:szCs w:val="40"/>
          <w:rtl/>
        </w:rPr>
        <w:t>י</w:t>
      </w:r>
      <w:bookmarkStart w:id="0" w:name="_GoBack"/>
      <w:bookmarkEnd w:id="0"/>
      <w:r>
        <w:rPr>
          <w:rFonts w:hint="cs"/>
          <w:b/>
          <w:bCs/>
          <w:i/>
          <w:iCs/>
          <w:sz w:val="40"/>
          <w:szCs w:val="40"/>
          <w:rtl/>
        </w:rPr>
        <w:t>ן אדם לחברו- פסח</w:t>
      </w:r>
    </w:p>
    <w:p w:rsidR="008449BC" w:rsidRDefault="00E747A4" w:rsidP="008449BC">
      <w:pPr>
        <w:jc w:val="both"/>
        <w:rPr>
          <w:rFonts w:ascii="Times New Roman" w:hAnsi="Times New Roman" w:cs="Times New Roman"/>
          <w:sz w:val="36"/>
          <w:szCs w:val="36"/>
          <w:rtl/>
        </w:rPr>
      </w:pPr>
      <w:r>
        <w:rPr>
          <w:rFonts w:ascii="Times New Roman" w:hAnsi="Times New Roman" w:cs="Times New Roman" w:hint="cs"/>
          <w:sz w:val="36"/>
          <w:szCs w:val="36"/>
          <w:rtl/>
        </w:rPr>
        <w:t xml:space="preserve">פותחים בלשאול את החניכים </w:t>
      </w:r>
      <w:r w:rsidR="008449BC">
        <w:rPr>
          <w:rFonts w:ascii="Times New Roman" w:hAnsi="Times New Roman" w:cs="Times New Roman" w:hint="cs"/>
          <w:sz w:val="36"/>
          <w:szCs w:val="36"/>
          <w:rtl/>
        </w:rPr>
        <w:t>איך היה השבוע? משהו טוב שקרה לי השבוע.</w:t>
      </w:r>
    </w:p>
    <w:p w:rsidR="008449BC" w:rsidRPr="008449BC" w:rsidRDefault="008449BC" w:rsidP="008449BC">
      <w:pPr>
        <w:rPr>
          <w:rFonts w:ascii="Times New Roman" w:hAnsi="Times New Roman" w:cs="Times New Roman"/>
          <w:sz w:val="36"/>
          <w:szCs w:val="36"/>
          <w:rtl/>
        </w:rPr>
      </w:pPr>
      <w:r w:rsidRPr="008449BC">
        <w:rPr>
          <w:rFonts w:ascii="Times New Roman" w:hAnsi="Times New Roman" w:cs="Times New Roman"/>
          <w:sz w:val="36"/>
          <w:szCs w:val="36"/>
          <w:rtl/>
        </w:rPr>
        <w:t>נביא מספר דילמות הממחישות את הקושי בלאהוב את החבר כמוני ("ואהבת לרעך כמוך")</w:t>
      </w:r>
    </w:p>
    <w:p w:rsidR="008449BC" w:rsidRPr="008449BC" w:rsidRDefault="008449BC" w:rsidP="008449BC">
      <w:pPr>
        <w:rPr>
          <w:rFonts w:ascii="Times New Roman" w:hAnsi="Times New Roman" w:cs="Times New Roman"/>
          <w:sz w:val="36"/>
          <w:szCs w:val="36"/>
          <w:rtl/>
        </w:rPr>
      </w:pPr>
      <w:r>
        <w:rPr>
          <w:rFonts w:ascii="Times New Roman" w:hAnsi="Times New Roman" w:cs="Times New Roman" w:hint="cs"/>
          <w:sz w:val="36"/>
          <w:szCs w:val="36"/>
          <w:rtl/>
        </w:rPr>
        <w:t xml:space="preserve">נדון בדילמות </w:t>
      </w:r>
      <w:r w:rsidRPr="008449BC">
        <w:rPr>
          <w:rFonts w:ascii="Times New Roman" w:hAnsi="Times New Roman" w:cs="Times New Roman"/>
          <w:sz w:val="36"/>
          <w:szCs w:val="36"/>
          <w:rtl/>
        </w:rPr>
        <w:t>בצורה שבטית.</w:t>
      </w:r>
    </w:p>
    <w:p w:rsidR="008449BC" w:rsidRPr="008449BC" w:rsidRDefault="008449BC" w:rsidP="008449BC">
      <w:pPr>
        <w:rPr>
          <w:rFonts w:ascii="Times New Roman" w:hAnsi="Times New Roman" w:cs="Times New Roman"/>
          <w:sz w:val="36"/>
          <w:szCs w:val="36"/>
          <w:rtl/>
        </w:rPr>
      </w:pPr>
      <w:r w:rsidRPr="008449BC">
        <w:rPr>
          <w:rFonts w:ascii="Times New Roman" w:hAnsi="Times New Roman" w:cs="Times New Roman"/>
          <w:sz w:val="36"/>
          <w:szCs w:val="36"/>
          <w:rtl/>
        </w:rPr>
        <w:t>דילמה 1:</w:t>
      </w:r>
    </w:p>
    <w:p w:rsidR="008449BC" w:rsidRPr="008449BC" w:rsidRDefault="00E747A4" w:rsidP="008449BC">
      <w:pPr>
        <w:rPr>
          <w:rFonts w:ascii="Times New Roman" w:hAnsi="Times New Roman" w:cs="Times New Roman"/>
          <w:sz w:val="36"/>
          <w:szCs w:val="36"/>
          <w:rtl/>
        </w:rPr>
      </w:pPr>
      <w:r>
        <w:rPr>
          <w:rFonts w:ascii="Times New Roman" w:hAnsi="Times New Roman" w:cs="Times New Roman"/>
          <w:sz w:val="36"/>
          <w:szCs w:val="36"/>
          <w:rtl/>
        </w:rPr>
        <w:t>יש מחר מבחן גדול מאד. כבר למדת</w:t>
      </w:r>
      <w:r>
        <w:rPr>
          <w:rFonts w:ascii="Times New Roman" w:hAnsi="Times New Roman" w:cs="Times New Roman" w:hint="cs"/>
          <w:sz w:val="36"/>
          <w:szCs w:val="36"/>
          <w:rtl/>
        </w:rPr>
        <w:t xml:space="preserve"> </w:t>
      </w:r>
      <w:r w:rsidR="008449BC" w:rsidRPr="008449BC">
        <w:rPr>
          <w:rFonts w:ascii="Times New Roman" w:hAnsi="Times New Roman" w:cs="Times New Roman"/>
          <w:sz w:val="36"/>
          <w:szCs w:val="36"/>
          <w:rtl/>
        </w:rPr>
        <w:t>את רוב החומר ותכננת לעשות לך יום כיף ורק בערב לעבור שוב על החומר בחצי שעה</w:t>
      </w:r>
      <w:r>
        <w:rPr>
          <w:rFonts w:ascii="Times New Roman" w:hAnsi="Times New Roman" w:cs="Times New Roman"/>
          <w:sz w:val="36"/>
          <w:szCs w:val="36"/>
          <w:rtl/>
        </w:rPr>
        <w:t>. בדיוק כשהסתיימו הלימודים תפס</w:t>
      </w:r>
      <w:r>
        <w:rPr>
          <w:rFonts w:ascii="Times New Roman" w:hAnsi="Times New Roman" w:cs="Times New Roman" w:hint="cs"/>
          <w:sz w:val="36"/>
          <w:szCs w:val="36"/>
          <w:rtl/>
        </w:rPr>
        <w:t xml:space="preserve"> </w:t>
      </w:r>
      <w:r>
        <w:rPr>
          <w:rFonts w:ascii="Times New Roman" w:hAnsi="Times New Roman" w:cs="Times New Roman"/>
          <w:sz w:val="36"/>
          <w:szCs w:val="36"/>
          <w:rtl/>
        </w:rPr>
        <w:t>אותך חבר</w:t>
      </w:r>
      <w:r>
        <w:rPr>
          <w:rFonts w:ascii="Times New Roman" w:hAnsi="Times New Roman" w:cs="Times New Roman" w:hint="cs"/>
          <w:sz w:val="36"/>
          <w:szCs w:val="36"/>
          <w:rtl/>
        </w:rPr>
        <w:t xml:space="preserve"> שלך </w:t>
      </w:r>
      <w:r>
        <w:rPr>
          <w:rFonts w:ascii="Times New Roman" w:hAnsi="Times New Roman" w:cs="Times New Roman"/>
          <w:sz w:val="36"/>
          <w:szCs w:val="36"/>
          <w:rtl/>
        </w:rPr>
        <w:t>וביקש</w:t>
      </w:r>
      <w:r>
        <w:rPr>
          <w:rFonts w:ascii="Times New Roman" w:hAnsi="Times New Roman" w:cs="Times New Roman" w:hint="cs"/>
          <w:sz w:val="36"/>
          <w:szCs w:val="36"/>
          <w:rtl/>
        </w:rPr>
        <w:t xml:space="preserve"> </w:t>
      </w:r>
      <w:r>
        <w:rPr>
          <w:rFonts w:ascii="Times New Roman" w:hAnsi="Times New Roman" w:cs="Times New Roman"/>
          <w:sz w:val="36"/>
          <w:szCs w:val="36"/>
          <w:rtl/>
        </w:rPr>
        <w:t>ממך שתלמד</w:t>
      </w:r>
      <w:r>
        <w:rPr>
          <w:rFonts w:ascii="Times New Roman" w:hAnsi="Times New Roman" w:cs="Times New Roman" w:hint="cs"/>
          <w:sz w:val="36"/>
          <w:szCs w:val="36"/>
          <w:rtl/>
        </w:rPr>
        <w:t xml:space="preserve"> </w:t>
      </w:r>
      <w:r>
        <w:rPr>
          <w:rFonts w:ascii="Times New Roman" w:hAnsi="Times New Roman" w:cs="Times New Roman"/>
          <w:sz w:val="36"/>
          <w:szCs w:val="36"/>
          <w:rtl/>
        </w:rPr>
        <w:t>אות</w:t>
      </w:r>
      <w:r>
        <w:rPr>
          <w:rFonts w:ascii="Times New Roman" w:hAnsi="Times New Roman" w:cs="Times New Roman" w:hint="cs"/>
          <w:sz w:val="36"/>
          <w:szCs w:val="36"/>
          <w:rtl/>
        </w:rPr>
        <w:t>ו</w:t>
      </w:r>
      <w:r>
        <w:rPr>
          <w:rFonts w:ascii="Times New Roman" w:hAnsi="Times New Roman" w:cs="Times New Roman"/>
          <w:sz w:val="36"/>
          <w:szCs w:val="36"/>
          <w:rtl/>
        </w:rPr>
        <w:t xml:space="preserve"> למבחן כי ה</w:t>
      </w:r>
      <w:r>
        <w:rPr>
          <w:rFonts w:ascii="Times New Roman" w:hAnsi="Times New Roman" w:cs="Times New Roman" w:hint="cs"/>
          <w:sz w:val="36"/>
          <w:szCs w:val="36"/>
          <w:rtl/>
        </w:rPr>
        <w:t>ו</w:t>
      </w:r>
      <w:r>
        <w:rPr>
          <w:rFonts w:ascii="Times New Roman" w:hAnsi="Times New Roman" w:cs="Times New Roman"/>
          <w:sz w:val="36"/>
          <w:szCs w:val="36"/>
          <w:rtl/>
        </w:rPr>
        <w:t>א לא מבי</w:t>
      </w:r>
      <w:r>
        <w:rPr>
          <w:rFonts w:ascii="Times New Roman" w:hAnsi="Times New Roman" w:cs="Times New Roman" w:hint="cs"/>
          <w:sz w:val="36"/>
          <w:szCs w:val="36"/>
          <w:rtl/>
        </w:rPr>
        <w:t>ן</w:t>
      </w:r>
      <w:r>
        <w:rPr>
          <w:rFonts w:ascii="Times New Roman" w:hAnsi="Times New Roman" w:cs="Times New Roman"/>
          <w:sz w:val="36"/>
          <w:szCs w:val="36"/>
          <w:rtl/>
        </w:rPr>
        <w:t xml:space="preserve"> כלום… מה תעש</w:t>
      </w:r>
      <w:r>
        <w:rPr>
          <w:rFonts w:ascii="Times New Roman" w:hAnsi="Times New Roman" w:cs="Times New Roman" w:hint="cs"/>
          <w:sz w:val="36"/>
          <w:szCs w:val="36"/>
          <w:rtl/>
        </w:rPr>
        <w:t>ה</w:t>
      </w:r>
      <w:r w:rsidR="008449BC" w:rsidRPr="008449BC">
        <w:rPr>
          <w:rFonts w:ascii="Times New Roman" w:hAnsi="Times New Roman" w:cs="Times New Roman"/>
          <w:sz w:val="36"/>
          <w:szCs w:val="36"/>
          <w:rtl/>
        </w:rPr>
        <w:t>?</w:t>
      </w:r>
    </w:p>
    <w:p w:rsidR="008449BC" w:rsidRPr="008449BC" w:rsidRDefault="008449BC" w:rsidP="008449BC">
      <w:pPr>
        <w:rPr>
          <w:rFonts w:ascii="Times New Roman" w:hAnsi="Times New Roman" w:cs="Times New Roman"/>
          <w:sz w:val="36"/>
          <w:szCs w:val="36"/>
          <w:rtl/>
        </w:rPr>
      </w:pPr>
      <w:r w:rsidRPr="008449BC">
        <w:rPr>
          <w:rFonts w:ascii="Times New Roman" w:hAnsi="Times New Roman" w:cs="Times New Roman"/>
          <w:sz w:val="36"/>
          <w:szCs w:val="36"/>
          <w:rtl/>
        </w:rPr>
        <w:t>דילמה 2:</w:t>
      </w:r>
    </w:p>
    <w:p w:rsidR="008449BC" w:rsidRPr="008449BC" w:rsidRDefault="008449BC" w:rsidP="008449BC">
      <w:pPr>
        <w:rPr>
          <w:rFonts w:ascii="Times New Roman" w:hAnsi="Times New Roman" w:cs="Times New Roman"/>
          <w:sz w:val="36"/>
          <w:szCs w:val="36"/>
          <w:rtl/>
        </w:rPr>
      </w:pPr>
      <w:r w:rsidRPr="008449BC">
        <w:rPr>
          <w:rFonts w:ascii="Times New Roman" w:hAnsi="Times New Roman" w:cs="Times New Roman"/>
          <w:sz w:val="36"/>
          <w:szCs w:val="36"/>
          <w:rtl/>
        </w:rPr>
        <w:t xml:space="preserve">קיבלת </w:t>
      </w:r>
      <w:proofErr w:type="spellStart"/>
      <w:r w:rsidRPr="008449BC">
        <w:rPr>
          <w:rFonts w:ascii="Times New Roman" w:hAnsi="Times New Roman" w:cs="Times New Roman"/>
          <w:sz w:val="36"/>
          <w:szCs w:val="36"/>
          <w:rtl/>
        </w:rPr>
        <w:t>מאמא</w:t>
      </w:r>
      <w:proofErr w:type="spellEnd"/>
      <w:r w:rsidRPr="008449BC">
        <w:rPr>
          <w:rFonts w:ascii="Times New Roman" w:hAnsi="Times New Roman" w:cs="Times New Roman"/>
          <w:sz w:val="36"/>
          <w:szCs w:val="36"/>
          <w:rtl/>
        </w:rPr>
        <w:t xml:space="preserve"> 20 ₪ לפיצה שכל השבט מזמין היום בסניף. בדרך לסניף פגשת חברה שסיפרה לך שעוד 5 דקות האוטובוס שלה מגיע והיא שכחה את הכסף שלה בבית, והיא מבקשת אם תוכלי להלוות לה 20 ₪. מה תעשי?</w:t>
      </w:r>
    </w:p>
    <w:p w:rsidR="008449BC" w:rsidRPr="008449BC" w:rsidRDefault="008449BC" w:rsidP="008449BC">
      <w:pPr>
        <w:rPr>
          <w:rFonts w:ascii="Times New Roman" w:hAnsi="Times New Roman" w:cs="Times New Roman"/>
          <w:sz w:val="36"/>
          <w:szCs w:val="36"/>
          <w:rtl/>
        </w:rPr>
      </w:pPr>
      <w:r w:rsidRPr="008449BC">
        <w:rPr>
          <w:rFonts w:ascii="Times New Roman" w:hAnsi="Times New Roman" w:cs="Times New Roman"/>
          <w:sz w:val="36"/>
          <w:szCs w:val="36"/>
          <w:rtl/>
        </w:rPr>
        <w:t>דילמה 3:</w:t>
      </w:r>
    </w:p>
    <w:p w:rsidR="008449BC" w:rsidRPr="008449BC" w:rsidRDefault="008449BC" w:rsidP="008449BC">
      <w:pPr>
        <w:rPr>
          <w:rFonts w:ascii="Times New Roman" w:hAnsi="Times New Roman" w:cs="Times New Roman"/>
          <w:sz w:val="36"/>
          <w:szCs w:val="36"/>
          <w:rtl/>
        </w:rPr>
      </w:pPr>
      <w:r w:rsidRPr="008449BC">
        <w:rPr>
          <w:rFonts w:ascii="Times New Roman" w:hAnsi="Times New Roman" w:cs="Times New Roman"/>
          <w:sz w:val="36"/>
          <w:szCs w:val="36"/>
          <w:rtl/>
        </w:rPr>
        <w:t xml:space="preserve">הבטחת לחברה שלך להגיע אליה ב5. השעה כבר חמישה ל5 ואת עדיין תקועה בתחנה. האוטובוס מגיע מפוצץ, הנהג מסכים להעלות רק נוסע אחד. יחד </w:t>
      </w:r>
      <w:proofErr w:type="spellStart"/>
      <w:r w:rsidRPr="008449BC">
        <w:rPr>
          <w:rFonts w:ascii="Times New Roman" w:hAnsi="Times New Roman" w:cs="Times New Roman"/>
          <w:sz w:val="36"/>
          <w:szCs w:val="36"/>
          <w:rtl/>
        </w:rPr>
        <w:t>איתך</w:t>
      </w:r>
      <w:proofErr w:type="spellEnd"/>
      <w:r w:rsidRPr="008449BC">
        <w:rPr>
          <w:rFonts w:ascii="Times New Roman" w:hAnsi="Times New Roman" w:cs="Times New Roman"/>
          <w:sz w:val="36"/>
          <w:szCs w:val="36"/>
          <w:rtl/>
        </w:rPr>
        <w:t xml:space="preserve"> בתחנה מחכה אישה מבוגרת, נראה שהיא אינה ממהרת אך היא עייפה. מה תעשי?</w:t>
      </w:r>
    </w:p>
    <w:p w:rsidR="008449BC" w:rsidRPr="008449BC" w:rsidRDefault="008449BC" w:rsidP="008449BC">
      <w:pPr>
        <w:rPr>
          <w:rFonts w:ascii="Times New Roman" w:hAnsi="Times New Roman" w:cs="Times New Roman"/>
          <w:sz w:val="36"/>
          <w:szCs w:val="36"/>
          <w:rtl/>
        </w:rPr>
      </w:pPr>
      <w:r w:rsidRPr="008449BC">
        <w:rPr>
          <w:rFonts w:ascii="Times New Roman" w:hAnsi="Times New Roman" w:cs="Times New Roman"/>
          <w:sz w:val="36"/>
          <w:szCs w:val="36"/>
          <w:rtl/>
        </w:rPr>
        <w:t>דילמה 4:</w:t>
      </w:r>
    </w:p>
    <w:p w:rsidR="008449BC" w:rsidRPr="008449BC" w:rsidRDefault="008449BC" w:rsidP="008449BC">
      <w:pPr>
        <w:rPr>
          <w:rFonts w:ascii="Times New Roman" w:hAnsi="Times New Roman" w:cs="Times New Roman"/>
          <w:sz w:val="36"/>
          <w:szCs w:val="36"/>
          <w:rtl/>
        </w:rPr>
      </w:pPr>
      <w:r w:rsidRPr="008449BC">
        <w:rPr>
          <w:rFonts w:ascii="Times New Roman" w:hAnsi="Times New Roman" w:cs="Times New Roman"/>
          <w:sz w:val="36"/>
          <w:szCs w:val="36"/>
          <w:rtl/>
        </w:rPr>
        <w:t>יש לך הערב ערב כיתה שממש חיכית לו. ההורים שלך צריכים לצאת הערב לחתונה והם לא מצאו בייבי סיטר לאחותך הקטנה. הם אינם יכולים לקחת אותה איתם, כך שאם לא תישארי לשמור עליה אחד מהוריך יאלץ להישאר בבית. מה תעשי?</w:t>
      </w:r>
    </w:p>
    <w:p w:rsidR="008449BC" w:rsidRPr="008449BC" w:rsidRDefault="008449BC" w:rsidP="008449BC">
      <w:pPr>
        <w:rPr>
          <w:rFonts w:ascii="Times New Roman" w:hAnsi="Times New Roman" w:cs="Times New Roman"/>
          <w:sz w:val="36"/>
          <w:szCs w:val="36"/>
          <w:rtl/>
        </w:rPr>
      </w:pPr>
    </w:p>
    <w:p w:rsidR="008449BC" w:rsidRDefault="008449BC" w:rsidP="008449BC">
      <w:pPr>
        <w:jc w:val="both"/>
        <w:rPr>
          <w:rFonts w:ascii="Times New Roman" w:hAnsi="Times New Roman" w:cs="Times New Roman"/>
          <w:sz w:val="36"/>
          <w:szCs w:val="36"/>
          <w:rtl/>
        </w:rPr>
      </w:pPr>
      <w:r w:rsidRPr="008449BC">
        <w:rPr>
          <w:rFonts w:ascii="Times New Roman" w:hAnsi="Times New Roman" w:cs="Times New Roman"/>
          <w:sz w:val="36"/>
          <w:szCs w:val="36"/>
          <w:rtl/>
        </w:rPr>
        <w:t>דיון: האם תמיד כל כך פשוט לאהוב את החבר כמוני? ולמה אם כן זה כל כך חשוב?</w:t>
      </w:r>
    </w:p>
    <w:p w:rsidR="00114BE9" w:rsidRDefault="00114BE9" w:rsidP="00114BE9">
      <w:pPr>
        <w:jc w:val="both"/>
        <w:rPr>
          <w:rFonts w:ascii="Times New Roman" w:hAnsi="Times New Roman" w:cs="Times New Roman"/>
          <w:sz w:val="36"/>
          <w:szCs w:val="36"/>
          <w:rtl/>
        </w:rPr>
      </w:pPr>
      <w:r>
        <w:rPr>
          <w:rFonts w:ascii="Times New Roman" w:hAnsi="Times New Roman" w:cs="Times New Roman" w:hint="cs"/>
          <w:sz w:val="36"/>
          <w:szCs w:val="36"/>
          <w:rtl/>
        </w:rPr>
        <w:t xml:space="preserve"> </w:t>
      </w:r>
    </w:p>
    <w:p w:rsidR="00114BE9" w:rsidRDefault="00114BE9" w:rsidP="00114BE9">
      <w:pPr>
        <w:jc w:val="both"/>
        <w:rPr>
          <w:rFonts w:ascii="Times New Roman" w:hAnsi="Times New Roman" w:cs="Times New Roman"/>
          <w:sz w:val="36"/>
          <w:szCs w:val="36"/>
          <w:rtl/>
        </w:rPr>
      </w:pPr>
      <w:r>
        <w:rPr>
          <w:rFonts w:ascii="Times New Roman" w:hAnsi="Times New Roman" w:cs="Times New Roman" w:hint="cs"/>
          <w:sz w:val="36"/>
          <w:szCs w:val="36"/>
          <w:rtl/>
        </w:rPr>
        <w:t>משחק -משחקים משחק כל פעם שני חניכים מניחים חפץ על הקרקע ומכסים בכל זוג לאחד את העיניים ונותנים לשני לכוון אותו מי שתופס קודם הזוג מנצחים.</w:t>
      </w:r>
    </w:p>
    <w:p w:rsidR="00114BE9" w:rsidRDefault="00114BE9" w:rsidP="00114BE9">
      <w:pPr>
        <w:jc w:val="both"/>
        <w:rPr>
          <w:rFonts w:ascii="Times New Roman" w:hAnsi="Times New Roman" w:cs="Times New Roman"/>
          <w:sz w:val="36"/>
          <w:szCs w:val="36"/>
          <w:rtl/>
        </w:rPr>
      </w:pPr>
      <w:r>
        <w:rPr>
          <w:rFonts w:ascii="Times New Roman" w:hAnsi="Times New Roman" w:cs="Times New Roman" w:hint="cs"/>
          <w:sz w:val="36"/>
          <w:szCs w:val="36"/>
          <w:rtl/>
        </w:rPr>
        <w:t>נספר לחניכים סיפור:</w:t>
      </w:r>
    </w:p>
    <w:p w:rsidR="00114BE9" w:rsidRDefault="00114BE9" w:rsidP="00114BE9">
      <w:pPr>
        <w:jc w:val="both"/>
        <w:rPr>
          <w:rFonts w:ascii="Times New Roman" w:hAnsi="Times New Roman" w:cs="Times New Roman"/>
          <w:sz w:val="36"/>
          <w:szCs w:val="36"/>
          <w:rtl/>
        </w:rPr>
      </w:pPr>
      <w:r>
        <w:rPr>
          <w:rFonts w:ascii="Times New Roman" w:hAnsi="Times New Roman" w:cs="Times New Roman" w:hint="cs"/>
          <w:sz w:val="36"/>
          <w:szCs w:val="36"/>
          <w:rtl/>
        </w:rPr>
        <w:t xml:space="preserve">היה בזמן השואה חג פסח אחד שהנאצים </w:t>
      </w:r>
      <w:proofErr w:type="spellStart"/>
      <w:r>
        <w:rPr>
          <w:rFonts w:ascii="Times New Roman" w:hAnsi="Times New Roman" w:cs="Times New Roman" w:hint="cs"/>
          <w:sz w:val="36"/>
          <w:szCs w:val="36"/>
          <w:rtl/>
        </w:rPr>
        <w:t>ימח"ש</w:t>
      </w:r>
      <w:proofErr w:type="spellEnd"/>
      <w:r>
        <w:rPr>
          <w:rFonts w:ascii="Times New Roman" w:hAnsi="Times New Roman" w:cs="Times New Roman" w:hint="cs"/>
          <w:sz w:val="36"/>
          <w:szCs w:val="36"/>
          <w:rtl/>
        </w:rPr>
        <w:t xml:space="preserve"> שלא נתנו לאפות מצות לחג, הרבי מסלונים הצליח לארגן כמות קטנה של קמח להכין מצוות שמספיקות בדיוק בכמות של חיוב מצות לחג, כאשר הגיע ערב החג (היום שלפני) התחיל הרבי לחלק לכל הכפר כאשר בן הרבי מגור הגיע לקחת את המצות שלו ביקש כמות נוספת הרבי מסלונים אמר לבן שאין אפשרות שזה לכל הכ</w:t>
      </w:r>
      <w:r w:rsidR="00552824">
        <w:rPr>
          <w:rFonts w:ascii="Times New Roman" w:hAnsi="Times New Roman" w:cs="Times New Roman" w:hint="cs"/>
          <w:sz w:val="36"/>
          <w:szCs w:val="36"/>
          <w:rtl/>
        </w:rPr>
        <w:t xml:space="preserve">פר במספר מדויק המשיך הבן והסביר שזה בקשת האב הרבי מסלונים החליט לתת את המצוות שלו לבקש הרבי מגור נתן לבן והמשיך לדרכו ביום החג כאשר נשאר את המצוות הגיע אדם לקחת את המוות וראה הרבי שלא </w:t>
      </w:r>
      <w:proofErr w:type="spellStart"/>
      <w:r w:rsidR="00552824">
        <w:rPr>
          <w:rFonts w:ascii="Times New Roman" w:hAnsi="Times New Roman" w:cs="Times New Roman" w:hint="cs"/>
          <w:sz w:val="36"/>
          <w:szCs w:val="36"/>
          <w:rtl/>
        </w:rPr>
        <w:t>ישאר</w:t>
      </w:r>
      <w:proofErr w:type="spellEnd"/>
      <w:r w:rsidR="00552824">
        <w:rPr>
          <w:rFonts w:ascii="Times New Roman" w:hAnsi="Times New Roman" w:cs="Times New Roman" w:hint="cs"/>
          <w:sz w:val="36"/>
          <w:szCs w:val="36"/>
          <w:rtl/>
        </w:rPr>
        <w:t xml:space="preserve"> לו ובכל זאת נתן לאותו אדם לחג לאחר מכן הגיע </w:t>
      </w:r>
      <w:proofErr w:type="spellStart"/>
      <w:r w:rsidR="00552824">
        <w:rPr>
          <w:rFonts w:ascii="Times New Roman" w:hAnsi="Times New Roman" w:cs="Times New Roman" w:hint="cs"/>
          <w:sz w:val="36"/>
          <w:szCs w:val="36"/>
          <w:rtl/>
        </w:rPr>
        <w:t>האדמור</w:t>
      </w:r>
      <w:proofErr w:type="spellEnd"/>
      <w:r w:rsidR="00552824">
        <w:rPr>
          <w:rFonts w:ascii="Times New Roman" w:hAnsi="Times New Roman" w:cs="Times New Roman" w:hint="cs"/>
          <w:sz w:val="36"/>
          <w:szCs w:val="36"/>
          <w:rtl/>
        </w:rPr>
        <w:t xml:space="preserve"> מגור ונתן לרבי את המצות שלקח אתמול בהסבר שלקח אותם כ ידע שהוא יוותר על שלו.</w:t>
      </w:r>
    </w:p>
    <w:p w:rsidR="00552824" w:rsidRDefault="00552824" w:rsidP="00114BE9">
      <w:pPr>
        <w:jc w:val="both"/>
        <w:rPr>
          <w:rFonts w:ascii="Times New Roman" w:hAnsi="Times New Roman" w:cs="Times New Roman"/>
          <w:sz w:val="36"/>
          <w:szCs w:val="36"/>
          <w:rtl/>
        </w:rPr>
      </w:pPr>
      <w:r>
        <w:rPr>
          <w:rFonts w:ascii="Times New Roman" w:hAnsi="Times New Roman" w:cs="Times New Roman" w:hint="cs"/>
          <w:sz w:val="36"/>
          <w:szCs w:val="36"/>
          <w:rtl/>
        </w:rPr>
        <w:t xml:space="preserve">אנחנו לומדים מהסיפור ומהמשחק את מעלת בן אדם לחברו שגם שלי קשה אני נותן לאחר מנסה לעזור כמה שיותר ובסופו של דבר אני גם מרוויח כמו במשחק ניצחון או בסיפור את המצות </w:t>
      </w:r>
      <w:proofErr w:type="spellStart"/>
      <w:r>
        <w:rPr>
          <w:rFonts w:ascii="Times New Roman" w:hAnsi="Times New Roman" w:cs="Times New Roman" w:hint="cs"/>
          <w:sz w:val="36"/>
          <w:szCs w:val="36"/>
          <w:rtl/>
        </w:rPr>
        <w:t>ושבעז"ה</w:t>
      </w:r>
      <w:proofErr w:type="spellEnd"/>
      <w:r>
        <w:rPr>
          <w:rFonts w:ascii="Times New Roman" w:hAnsi="Times New Roman" w:cs="Times New Roman" w:hint="cs"/>
          <w:sz w:val="36"/>
          <w:szCs w:val="36"/>
          <w:rtl/>
        </w:rPr>
        <w:t xml:space="preserve"> נזכה להמשיך ולהתגדל במידה הזאת גם בלי לקבל דבר.</w:t>
      </w:r>
    </w:p>
    <w:p w:rsidR="008449BC" w:rsidRDefault="008449BC" w:rsidP="008449BC">
      <w:pPr>
        <w:jc w:val="both"/>
        <w:rPr>
          <w:rFonts w:ascii="Times New Roman" w:hAnsi="Times New Roman" w:cs="Times New Roman"/>
          <w:sz w:val="36"/>
          <w:szCs w:val="36"/>
          <w:rtl/>
        </w:rPr>
      </w:pPr>
    </w:p>
    <w:p w:rsidR="008449BC" w:rsidRDefault="008449BC" w:rsidP="008449BC">
      <w:pPr>
        <w:jc w:val="both"/>
        <w:rPr>
          <w:rFonts w:ascii="Times New Roman" w:hAnsi="Times New Roman" w:cs="Times New Roman"/>
          <w:sz w:val="36"/>
          <w:szCs w:val="36"/>
          <w:rtl/>
        </w:rPr>
      </w:pPr>
    </w:p>
    <w:p w:rsidR="008449BC" w:rsidRPr="008449BC" w:rsidRDefault="008449BC" w:rsidP="008449BC">
      <w:pPr>
        <w:jc w:val="both"/>
        <w:rPr>
          <w:rFonts w:ascii="Times New Roman" w:hAnsi="Times New Roman" w:cs="Times New Roman"/>
          <w:sz w:val="36"/>
          <w:szCs w:val="36"/>
          <w:rtl/>
        </w:rPr>
      </w:pPr>
    </w:p>
    <w:p w:rsidR="008449BC" w:rsidRDefault="008449BC" w:rsidP="008449BC">
      <w:pPr>
        <w:jc w:val="center"/>
        <w:rPr>
          <w:b/>
          <w:bCs/>
          <w:i/>
          <w:iCs/>
          <w:sz w:val="40"/>
          <w:szCs w:val="40"/>
          <w:rtl/>
        </w:rPr>
      </w:pPr>
    </w:p>
    <w:p w:rsidR="008449BC" w:rsidRPr="008449BC" w:rsidRDefault="008449BC" w:rsidP="008449BC">
      <w:pPr>
        <w:jc w:val="center"/>
        <w:rPr>
          <w:b/>
          <w:bCs/>
          <w:i/>
          <w:iCs/>
          <w:sz w:val="40"/>
          <w:szCs w:val="40"/>
        </w:rPr>
      </w:pPr>
    </w:p>
    <w:sectPr w:rsidR="008449BC" w:rsidRPr="008449BC" w:rsidSect="00C25CE4">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9BC"/>
    <w:rsid w:val="00114BE9"/>
    <w:rsid w:val="00302097"/>
    <w:rsid w:val="00552824"/>
    <w:rsid w:val="00814206"/>
    <w:rsid w:val="008449BC"/>
    <w:rsid w:val="00C25CE4"/>
    <w:rsid w:val="00E747A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78C5F"/>
  <w15:chartTrackingRefBased/>
  <w15:docId w15:val="{FDBD76B0-F630-4D0A-9D3A-D8ECCB373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352</Words>
  <Characters>1763</Characters>
  <Application>Microsoft Office Word</Application>
  <DocSecurity>0</DocSecurity>
  <Lines>14</Lines>
  <Paragraphs>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2023-03-14T17:28:00Z</dcterms:created>
  <dcterms:modified xsi:type="dcterms:W3CDTF">2023-03-14T17:28:00Z</dcterms:modified>
</cp:coreProperties>
</file>