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57888" w14:textId="45B7B700" w:rsidR="006D0511" w:rsidRDefault="00277C37" w:rsidP="00277C37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תזכורת להתקדם</w:t>
      </w:r>
    </w:p>
    <w:p w14:paraId="414A780D" w14:textId="30FC04B9" w:rsidR="00277C37" w:rsidRDefault="00277C37" w:rsidP="00277C37">
      <w:pPr>
        <w:jc w:val="left"/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שאלון לדיון:</w:t>
      </w:r>
    </w:p>
    <w:p w14:paraId="7B9CF521" w14:textId="547476CA" w:rsidR="00277C37" w:rsidRDefault="00DE6D6C" w:rsidP="00277C37">
      <w:pPr>
        <w:jc w:val="left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האם אנחנו צריכים ללמוד מדברים רנדומלים שקורים סביבנו?</w:t>
      </w:r>
    </w:p>
    <w:p w14:paraId="307A204C" w14:textId="6A9087BC" w:rsidR="00DE6D6C" w:rsidRDefault="00DE6D6C" w:rsidP="00277C37">
      <w:pPr>
        <w:jc w:val="left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לדעתכם, האם פחד יכול לגרום גם לדברים טובים?</w:t>
      </w:r>
    </w:p>
    <w:p w14:paraId="2EA47928" w14:textId="0DF77A4A" w:rsidR="00277C37" w:rsidRDefault="00DE6D6C" w:rsidP="00DE6D6C">
      <w:pPr>
        <w:jc w:val="left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מה יכול לגרום לחניכים לתפוס מאיתנו יותר וממילא להקשיב למסרים שלנו?</w:t>
      </w:r>
    </w:p>
    <w:p w14:paraId="1127FF6D" w14:textId="2D5244DB" w:rsidR="00277C37" w:rsidRDefault="00277C37" w:rsidP="002C46B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אנו רואים בפרשה שאחרי מכת ברד, פרעה קורא למשה ואהרון ואומר להם "העתירו אל ה' ורב מהיות </w:t>
      </w:r>
      <w:r w:rsidRPr="00277C37">
        <w:rPr>
          <w:rFonts w:hint="cs"/>
          <w:b/>
          <w:bCs/>
          <w:sz w:val="24"/>
          <w:szCs w:val="24"/>
          <w:rtl/>
        </w:rPr>
        <w:t>קולות אלוקים</w:t>
      </w:r>
      <w:r>
        <w:rPr>
          <w:rFonts w:hint="cs"/>
          <w:sz w:val="24"/>
          <w:szCs w:val="24"/>
          <w:rtl/>
        </w:rPr>
        <w:t xml:space="preserve"> וברד ואשלחה אתכם"(ט,כ"ח).</w:t>
      </w:r>
    </w:p>
    <w:p w14:paraId="4C8DC402" w14:textId="51BD2D5F" w:rsidR="00277C37" w:rsidRDefault="00277C37" w:rsidP="002C46B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הדבר הראשון שפרעה מזכיר שמפריע לו זה הקולות. יורד ברד ביחד עם אש בתוכו והורס את כל מצרים, אבל מה שיותר מפריע לו זה הקולות? מוזר...</w:t>
      </w:r>
    </w:p>
    <w:p w14:paraId="008B88C8" w14:textId="7E9B6040" w:rsidR="002C46B3" w:rsidRDefault="002C46B3" w:rsidP="002C46B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רעמים יכולים להיות מאוד חזקים ומלחיצים, מכאן הגמרא מסבירה שהמטרה של הרעמים היא</w:t>
      </w:r>
      <w:r w:rsidR="00DE6D6C">
        <w:rPr>
          <w:rFonts w:hint="cs"/>
          <w:sz w:val="24"/>
          <w:szCs w:val="24"/>
          <w:rtl/>
        </w:rPr>
        <w:t xml:space="preserve"> בעצם להלחיץ את הבן אדם וככה</w:t>
      </w:r>
      <w:r>
        <w:rPr>
          <w:rFonts w:hint="cs"/>
          <w:sz w:val="24"/>
          <w:szCs w:val="24"/>
          <w:rtl/>
        </w:rPr>
        <w:t xml:space="preserve"> לגרום </w:t>
      </w:r>
      <w:r w:rsidR="00DE6D6C">
        <w:rPr>
          <w:rFonts w:hint="cs"/>
          <w:sz w:val="24"/>
          <w:szCs w:val="24"/>
          <w:rtl/>
        </w:rPr>
        <w:t>לו</w:t>
      </w:r>
      <w:r>
        <w:rPr>
          <w:rFonts w:hint="cs"/>
          <w:sz w:val="24"/>
          <w:szCs w:val="24"/>
          <w:rtl/>
        </w:rPr>
        <w:t xml:space="preserve"> לתקן את הפגמים/המידות הלא טובות שלו.</w:t>
      </w:r>
      <w:r w:rsidR="00DE6D6C">
        <w:rPr>
          <w:rFonts w:hint="cs"/>
          <w:sz w:val="24"/>
          <w:szCs w:val="24"/>
          <w:rtl/>
        </w:rPr>
        <w:t xml:space="preserve"> תחשבו אם זה קרה גם לכם שפחד ממשהו גרם לכם לחשוב\ הזכיר לכם מה הדברים שחשובים באמת.</w:t>
      </w:r>
    </w:p>
    <w:p w14:paraId="3BEB991E" w14:textId="50B65A2B" w:rsidR="00277C37" w:rsidRDefault="002C46B3" w:rsidP="002C46B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לכן זה הפריע יותר לפרעה. פרעה לא היה מוכן לחשוב עם עצמו על המעשים שלו/ על הדברים שהוא צריך לתקן בעצמו, הוא ידע שהרבה טוב הוא לא ימצא שם, אותו עניין ההנהגה והשליטה ולכן הכי חשוב לו שיחררו אותו מהחשבון נפש הזה. </w:t>
      </w:r>
      <w:r w:rsidR="00277C37">
        <w:rPr>
          <w:rFonts w:hint="cs"/>
          <w:sz w:val="24"/>
          <w:szCs w:val="24"/>
          <w:rtl/>
        </w:rPr>
        <w:t xml:space="preserve"> </w:t>
      </w:r>
    </w:p>
    <w:p w14:paraId="7223DD95" w14:textId="4B9AD7B1" w:rsidR="002C46B3" w:rsidRDefault="002C46B3" w:rsidP="002C46B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שבוע שעבר למדנו ממשה על ההקשבה לאנשים ולמה שקורה סביבנו במטרה לשפר את הסביבה. בפרשה הזאת אנו לומדים להקשיב למה שקורה סביבנו, </w:t>
      </w:r>
      <w:r w:rsidR="001E0979">
        <w:rPr>
          <w:rFonts w:hint="cs"/>
          <w:sz w:val="24"/>
          <w:szCs w:val="24"/>
          <w:rtl/>
        </w:rPr>
        <w:t xml:space="preserve">אם זה </w:t>
      </w:r>
      <w:r>
        <w:rPr>
          <w:rFonts w:hint="cs"/>
          <w:sz w:val="24"/>
          <w:szCs w:val="24"/>
          <w:rtl/>
        </w:rPr>
        <w:t>לרעמים</w:t>
      </w:r>
      <w:r w:rsidR="001E0979">
        <w:rPr>
          <w:rFonts w:hint="cs"/>
          <w:sz w:val="24"/>
          <w:szCs w:val="24"/>
          <w:rtl/>
        </w:rPr>
        <w:t xml:space="preserve"> שבאים לתזכר אותנו, אם לאנשים שקרובים אלינו או לסיטואציות שקורות לידנו,</w:t>
      </w:r>
      <w:r>
        <w:rPr>
          <w:rFonts w:hint="cs"/>
          <w:sz w:val="24"/>
          <w:szCs w:val="24"/>
          <w:rtl/>
        </w:rPr>
        <w:t xml:space="preserve"> אבל הפעם במטרה לקדם את עצמנו, להסתכל פנימה ולראות </w:t>
      </w:r>
      <w:r w:rsidR="001E0979">
        <w:rPr>
          <w:rFonts w:hint="cs"/>
          <w:sz w:val="24"/>
          <w:szCs w:val="24"/>
          <w:rtl/>
        </w:rPr>
        <w:t xml:space="preserve">מה אנחנו יכולים ללמוד ממה שראינו/שמענו, </w:t>
      </w:r>
      <w:r>
        <w:rPr>
          <w:rFonts w:hint="cs"/>
          <w:sz w:val="24"/>
          <w:szCs w:val="24"/>
          <w:rtl/>
        </w:rPr>
        <w:t>איפה יש לנו מקום להתקדם, איזה מידות אנחנו יכולים לשפר.</w:t>
      </w:r>
    </w:p>
    <w:p w14:paraId="14E3F9F5" w14:textId="77777777" w:rsidR="00A21F6D" w:rsidRDefault="001E0979" w:rsidP="002C46B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זה דבר חשוב קודם כל כבני אדם</w:t>
      </w:r>
      <w:r w:rsidR="00A21F6D">
        <w:rPr>
          <w:rFonts w:hint="cs"/>
          <w:sz w:val="24"/>
          <w:szCs w:val="24"/>
          <w:rtl/>
        </w:rPr>
        <w:t>,</w:t>
      </w:r>
      <w:r>
        <w:rPr>
          <w:rFonts w:hint="cs"/>
          <w:sz w:val="24"/>
          <w:szCs w:val="24"/>
          <w:rtl/>
        </w:rPr>
        <w:t xml:space="preserve"> שרוצים להתקדם ולהיות </w:t>
      </w:r>
      <w:r w:rsidR="00A21F6D">
        <w:rPr>
          <w:rFonts w:hint="cs"/>
          <w:sz w:val="24"/>
          <w:szCs w:val="24"/>
          <w:rtl/>
        </w:rPr>
        <w:t xml:space="preserve">אנשים </w:t>
      </w:r>
      <w:r>
        <w:rPr>
          <w:rFonts w:hint="cs"/>
          <w:sz w:val="24"/>
          <w:szCs w:val="24"/>
          <w:rtl/>
        </w:rPr>
        <w:t xml:space="preserve">טובים יותר </w:t>
      </w:r>
    </w:p>
    <w:p w14:paraId="06E9173D" w14:textId="1135D0B9" w:rsidR="002C46B3" w:rsidRDefault="001E0979" w:rsidP="002C46B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אבל </w:t>
      </w:r>
      <w:r w:rsidR="00A21F6D">
        <w:rPr>
          <w:rFonts w:hint="cs"/>
          <w:sz w:val="24"/>
          <w:szCs w:val="24"/>
          <w:rtl/>
        </w:rPr>
        <w:t>עוד יותר</w:t>
      </w:r>
      <w:r>
        <w:rPr>
          <w:rFonts w:hint="cs"/>
          <w:sz w:val="24"/>
          <w:szCs w:val="24"/>
          <w:rtl/>
        </w:rPr>
        <w:t xml:space="preserve"> כמדריכים</w:t>
      </w:r>
      <w:r w:rsidR="00A21F6D">
        <w:rPr>
          <w:rFonts w:hint="cs"/>
          <w:sz w:val="24"/>
          <w:szCs w:val="24"/>
          <w:rtl/>
        </w:rPr>
        <w:t>, כמנהיגים. כדי שאנחנו נוכל להעניק לחניכים שלנו כמה שיותר ולקדם אותם כמה שיותר, אנחנו צריכים גם להתקדם בעצמנו, כי ממילא ככל שנהיה יותר גדולים, אנשים יות</w:t>
      </w:r>
      <w:r w:rsidR="00823159">
        <w:rPr>
          <w:rFonts w:hint="cs"/>
          <w:sz w:val="24"/>
          <w:szCs w:val="24"/>
          <w:rtl/>
        </w:rPr>
        <w:t xml:space="preserve">ר </w:t>
      </w:r>
      <w:r w:rsidR="00A21F6D">
        <w:rPr>
          <w:rFonts w:hint="cs"/>
          <w:sz w:val="24"/>
          <w:szCs w:val="24"/>
          <w:rtl/>
        </w:rPr>
        <w:t xml:space="preserve">טובים </w:t>
      </w:r>
      <w:r w:rsidR="00A21F6D">
        <w:rPr>
          <w:sz w:val="24"/>
          <w:szCs w:val="24"/>
          <w:rtl/>
        </w:rPr>
        <w:t>–</w:t>
      </w:r>
      <w:r w:rsidR="00A21F6D">
        <w:rPr>
          <w:rFonts w:hint="cs"/>
          <w:sz w:val="24"/>
          <w:szCs w:val="24"/>
          <w:rtl/>
        </w:rPr>
        <w:t xml:space="preserve"> יהיה לנו יותר מה לתת להם, וגם הם יראו בנו יותר אישיות לדוגמא, וכחניך רואה במדריך שלו מישהו שהוא רוצה להיות כמוהו </w:t>
      </w:r>
      <w:r w:rsidR="00A21F6D">
        <w:rPr>
          <w:sz w:val="24"/>
          <w:szCs w:val="24"/>
          <w:rtl/>
        </w:rPr>
        <w:t>–</w:t>
      </w:r>
      <w:r w:rsidR="00A21F6D">
        <w:rPr>
          <w:rFonts w:hint="cs"/>
          <w:sz w:val="24"/>
          <w:szCs w:val="24"/>
          <w:rtl/>
        </w:rPr>
        <w:t xml:space="preserve"> הוא גם לומד ממנו יותר.</w:t>
      </w:r>
    </w:p>
    <w:p w14:paraId="5AF54BF6" w14:textId="306DC322" w:rsidR="00EB50F9" w:rsidRDefault="00EB50F9" w:rsidP="002C46B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בעז"ה, ככל שנעבוד על זה יותר מעכשיו, זה ישפיע גם במקומות הבאים שנהיה בהם בעתיד </w:t>
      </w:r>
      <w:r>
        <w:rPr>
          <w:sz w:val="24"/>
          <w:szCs w:val="24"/>
          <w:rtl/>
        </w:rPr>
        <w:t>–</w:t>
      </w:r>
      <w:r>
        <w:rPr>
          <w:rFonts w:hint="cs"/>
          <w:sz w:val="24"/>
          <w:szCs w:val="24"/>
          <w:rtl/>
        </w:rPr>
        <w:t xml:space="preserve"> בצבא\שירות לאומי ואיפה שתגורו ותעבדו. אם תהיו אנשים טובים, אנשים שעוזרים, עם מידות טובות, אנשים ירצו להיות לידכם וללמוד ממכם.</w:t>
      </w:r>
    </w:p>
    <w:p w14:paraId="151423F2" w14:textId="52E98C3C" w:rsidR="00A21F6D" w:rsidRDefault="00A21F6D" w:rsidP="002C46B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בעז"ה שנזכה תמיד להתקדם ולהיות אנשים טובים יותר</w:t>
      </w:r>
      <w:r w:rsidR="00961535">
        <w:rPr>
          <w:rFonts w:hint="cs"/>
          <w:sz w:val="24"/>
          <w:szCs w:val="24"/>
          <w:rtl/>
        </w:rPr>
        <w:t xml:space="preserve"> וממילא גם להשפיע יותר טוב סביבנו.</w:t>
      </w:r>
    </w:p>
    <w:p w14:paraId="29436B31" w14:textId="25FBDD91" w:rsidR="00961535" w:rsidRDefault="00961535" w:rsidP="002C46B3">
      <w:pPr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שבת שלום!</w:t>
      </w:r>
    </w:p>
    <w:p w14:paraId="403BA681" w14:textId="0BEC2D3D" w:rsidR="00961535" w:rsidRPr="00277C37" w:rsidRDefault="00961535" w:rsidP="00961535">
      <w:pPr>
        <w:jc w:val="right"/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>רעיון מספרו של הרב מרדכי אליהו "דברי מרדכי"</w:t>
      </w:r>
    </w:p>
    <w:sectPr w:rsidR="00961535" w:rsidRPr="00277C37" w:rsidSect="00450BA9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26B75" w14:textId="77777777" w:rsidR="00BB554C" w:rsidRDefault="00BB554C" w:rsidP="00277C37">
      <w:pPr>
        <w:spacing w:after="0" w:line="240" w:lineRule="auto"/>
      </w:pPr>
      <w:r>
        <w:separator/>
      </w:r>
    </w:p>
  </w:endnote>
  <w:endnote w:type="continuationSeparator" w:id="0">
    <w:p w14:paraId="458F9144" w14:textId="77777777" w:rsidR="00BB554C" w:rsidRDefault="00BB554C" w:rsidP="00277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43F26" w14:textId="77777777" w:rsidR="00BB554C" w:rsidRDefault="00BB554C" w:rsidP="00277C37">
      <w:pPr>
        <w:spacing w:after="0" w:line="240" w:lineRule="auto"/>
      </w:pPr>
      <w:r>
        <w:separator/>
      </w:r>
    </w:p>
  </w:footnote>
  <w:footnote w:type="continuationSeparator" w:id="0">
    <w:p w14:paraId="06C29421" w14:textId="77777777" w:rsidR="00BB554C" w:rsidRDefault="00BB554C" w:rsidP="00277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A16E" w14:textId="24DAB8A3" w:rsidR="00277C37" w:rsidRDefault="00277C37">
    <w:pPr>
      <w:pStyle w:val="ae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324"/>
    <w:rsid w:val="00126993"/>
    <w:rsid w:val="001E0979"/>
    <w:rsid w:val="001F10DC"/>
    <w:rsid w:val="001F5E15"/>
    <w:rsid w:val="00277C37"/>
    <w:rsid w:val="002C46B3"/>
    <w:rsid w:val="00450BA9"/>
    <w:rsid w:val="0062309A"/>
    <w:rsid w:val="00674587"/>
    <w:rsid w:val="006D0511"/>
    <w:rsid w:val="007321A5"/>
    <w:rsid w:val="00823159"/>
    <w:rsid w:val="00866B2B"/>
    <w:rsid w:val="00961535"/>
    <w:rsid w:val="009F3D49"/>
    <w:rsid w:val="00A21F6D"/>
    <w:rsid w:val="00AD1324"/>
    <w:rsid w:val="00BB554C"/>
    <w:rsid w:val="00D62ABC"/>
    <w:rsid w:val="00DE6D6C"/>
    <w:rsid w:val="00EB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82D56"/>
  <w15:chartTrackingRefBased/>
  <w15:docId w15:val="{A0FE3C74-7482-437C-B9E8-A79E0F9A1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09A"/>
    <w:pPr>
      <w:bidi/>
      <w:jc w:val="both"/>
    </w:pPr>
  </w:style>
  <w:style w:type="paragraph" w:styleId="1">
    <w:name w:val="heading 1"/>
    <w:basedOn w:val="a"/>
    <w:next w:val="a"/>
    <w:link w:val="10"/>
    <w:uiPriority w:val="9"/>
    <w:qFormat/>
    <w:rsid w:val="00AD13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13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132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1F10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13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D132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D132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D132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D132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כותרת 4 תו"/>
    <w:basedOn w:val="a0"/>
    <w:link w:val="4"/>
    <w:uiPriority w:val="9"/>
    <w:rsid w:val="001F10DC"/>
    <w:rPr>
      <w:rFonts w:asciiTheme="minorHAnsi" w:eastAsiaTheme="majorEastAsia" w:hAnsiTheme="minorHAnsi" w:cstheme="majorBidi"/>
      <w:i/>
      <w:color w:val="0F4761" w:themeColor="accent1" w:themeShade="BF"/>
    </w:rPr>
  </w:style>
  <w:style w:type="character" w:customStyle="1" w:styleId="10">
    <w:name w:val="כותרת 1 תו"/>
    <w:basedOn w:val="a0"/>
    <w:link w:val="1"/>
    <w:uiPriority w:val="9"/>
    <w:rsid w:val="00AD13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AD13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AD132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כותרת 5 תו"/>
    <w:basedOn w:val="a0"/>
    <w:link w:val="5"/>
    <w:uiPriority w:val="9"/>
    <w:semiHidden/>
    <w:rsid w:val="00AD132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AD132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AD132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AD132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AD1324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D13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AD13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D132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AD132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D13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AD13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D132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D132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D13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AD132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D132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77C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277C37"/>
  </w:style>
  <w:style w:type="paragraph" w:styleId="af0">
    <w:name w:val="footer"/>
    <w:basedOn w:val="a"/>
    <w:link w:val="af1"/>
    <w:uiPriority w:val="99"/>
    <w:unhideWhenUsed/>
    <w:rsid w:val="00277C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277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אבי אלתרמן</dc:creator>
  <cp:keywords/>
  <dc:description/>
  <cp:lastModifiedBy>אבי אלתרמן</cp:lastModifiedBy>
  <cp:revision>7</cp:revision>
  <dcterms:created xsi:type="dcterms:W3CDTF">2026-01-16T06:59:00Z</dcterms:created>
  <dcterms:modified xsi:type="dcterms:W3CDTF">2026-01-16T07:52:00Z</dcterms:modified>
</cp:coreProperties>
</file>